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CF66747" w:rsidR="0021267A" w:rsidRDefault="00207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bookmarkStart w:id="0" w:name="bookmark=id.gjdgxs" w:colFirst="0" w:colLast="0"/>
      <w:bookmarkEnd w:id="0"/>
      <w:r>
        <w:rPr>
          <w:rFonts w:ascii="Arial" w:eastAsia="Arial" w:hAnsi="Arial" w:cs="Arial"/>
          <w:b/>
          <w:color w:val="000000"/>
        </w:rPr>
        <w:t xml:space="preserve">Regulamin </w:t>
      </w:r>
      <w:r w:rsidR="009035D6">
        <w:rPr>
          <w:rFonts w:ascii="Arial" w:eastAsia="Arial" w:hAnsi="Arial" w:cs="Arial"/>
          <w:b/>
          <w:color w:val="000000"/>
        </w:rPr>
        <w:t xml:space="preserve">pokazu teatralno- muzycznego </w:t>
      </w:r>
      <w:r>
        <w:rPr>
          <w:rFonts w:ascii="Arial" w:eastAsia="Arial" w:hAnsi="Arial" w:cs="Arial"/>
          <w:b/>
          <w:color w:val="000000"/>
        </w:rPr>
        <w:t>organizowan</w:t>
      </w:r>
      <w:r w:rsidR="009035D6">
        <w:rPr>
          <w:rFonts w:ascii="Arial" w:eastAsia="Arial" w:hAnsi="Arial" w:cs="Arial"/>
          <w:b/>
          <w:color w:val="000000"/>
        </w:rPr>
        <w:t>ego</w:t>
      </w:r>
      <w:r>
        <w:rPr>
          <w:rFonts w:ascii="Arial" w:eastAsia="Arial" w:hAnsi="Arial" w:cs="Arial"/>
          <w:b/>
          <w:color w:val="000000"/>
        </w:rPr>
        <w:t xml:space="preserve"> w </w:t>
      </w:r>
      <w:proofErr w:type="spellStart"/>
      <w:r>
        <w:rPr>
          <w:rFonts w:ascii="Arial" w:eastAsia="Arial" w:hAnsi="Arial" w:cs="Arial"/>
          <w:b/>
          <w:color w:val="000000"/>
        </w:rPr>
        <w:t>Projektorni</w:t>
      </w:r>
      <w:proofErr w:type="spellEnd"/>
      <w:r>
        <w:rPr>
          <w:rFonts w:ascii="Arial" w:eastAsia="Arial" w:hAnsi="Arial" w:cs="Arial"/>
          <w:b/>
          <w:color w:val="000000"/>
        </w:rPr>
        <w:t xml:space="preserve"> GAK </w:t>
      </w:r>
      <w:r>
        <w:rPr>
          <w:rFonts w:ascii="Arial" w:eastAsia="Arial" w:hAnsi="Arial" w:cs="Arial"/>
          <w:b/>
          <w:color w:val="000000"/>
        </w:rPr>
        <w:br/>
        <w:t>w ramach projektu pt. „</w:t>
      </w:r>
      <w:r w:rsidR="009035D6">
        <w:rPr>
          <w:rFonts w:ascii="Arial" w:eastAsia="Arial" w:hAnsi="Arial" w:cs="Arial"/>
          <w:b/>
        </w:rPr>
        <w:t>Dziady artystyczne</w:t>
      </w:r>
      <w:r>
        <w:rPr>
          <w:rFonts w:ascii="Arial" w:eastAsia="Arial" w:hAnsi="Arial" w:cs="Arial"/>
          <w:b/>
          <w:color w:val="000000"/>
        </w:rPr>
        <w:t>”</w:t>
      </w:r>
    </w:p>
    <w:p w14:paraId="00000002" w14:textId="77777777" w:rsidR="0021267A" w:rsidRDefault="00212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0000003" w14:textId="77777777" w:rsidR="0021267A" w:rsidRDefault="00212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0000004" w14:textId="017E8F7B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Organizatorem Wydarze</w:t>
      </w:r>
      <w:r w:rsidR="009035D6">
        <w:rPr>
          <w:rFonts w:ascii="Arial" w:eastAsia="Arial" w:hAnsi="Arial" w:cs="Arial"/>
          <w:color w:val="000000"/>
        </w:rPr>
        <w:t>nia</w:t>
      </w:r>
      <w:r>
        <w:rPr>
          <w:rFonts w:ascii="Arial" w:eastAsia="Arial" w:hAnsi="Arial" w:cs="Arial"/>
          <w:color w:val="000000"/>
        </w:rPr>
        <w:t xml:space="preserve"> realizowan</w:t>
      </w:r>
      <w:r w:rsidR="009035D6">
        <w:rPr>
          <w:rFonts w:ascii="Arial" w:eastAsia="Arial" w:hAnsi="Arial" w:cs="Arial"/>
          <w:color w:val="000000"/>
        </w:rPr>
        <w:t>ego</w:t>
      </w:r>
      <w:r>
        <w:rPr>
          <w:rFonts w:ascii="Arial" w:eastAsia="Arial" w:hAnsi="Arial" w:cs="Arial"/>
          <w:color w:val="000000"/>
        </w:rPr>
        <w:t xml:space="preserve"> w ramach projektu </w:t>
      </w:r>
      <w:r w:rsidR="009035D6">
        <w:rPr>
          <w:rFonts w:ascii="Arial" w:eastAsia="Arial" w:hAnsi="Arial" w:cs="Arial"/>
          <w:b/>
          <w:color w:val="000000"/>
        </w:rPr>
        <w:t>pt. „</w:t>
      </w:r>
      <w:r w:rsidR="009035D6">
        <w:rPr>
          <w:rFonts w:ascii="Arial" w:eastAsia="Arial" w:hAnsi="Arial" w:cs="Arial"/>
          <w:b/>
        </w:rPr>
        <w:t>Dziady artystyczne</w:t>
      </w:r>
      <w:r w:rsidR="009035D6">
        <w:rPr>
          <w:rFonts w:ascii="Arial" w:eastAsia="Arial" w:hAnsi="Arial" w:cs="Arial"/>
          <w:b/>
        </w:rPr>
        <w:t>”</w:t>
      </w:r>
      <w:r>
        <w:rPr>
          <w:rFonts w:ascii="Arial" w:eastAsia="Arial" w:hAnsi="Arial" w:cs="Arial"/>
          <w:color w:val="000000"/>
        </w:rPr>
        <w:t xml:space="preserve"> (dalej</w:t>
      </w:r>
      <w:r>
        <w:rPr>
          <w:rFonts w:ascii="Arial" w:eastAsia="Arial" w:hAnsi="Arial" w:cs="Arial"/>
          <w:color w:val="000000"/>
        </w:rPr>
        <w:t>: Wydarzeni</w:t>
      </w:r>
      <w:r w:rsidR="009035D6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);  odbywających się </w:t>
      </w:r>
      <w:r w:rsidR="009035D6">
        <w:rPr>
          <w:rFonts w:ascii="Arial" w:eastAsia="Arial" w:hAnsi="Arial" w:cs="Arial"/>
          <w:color w:val="000000"/>
        </w:rPr>
        <w:t>9 grudnia 2022 roku</w:t>
      </w:r>
      <w:r>
        <w:rPr>
          <w:rFonts w:ascii="Arial" w:eastAsia="Arial" w:hAnsi="Arial" w:cs="Arial"/>
          <w:color w:val="000000"/>
        </w:rPr>
        <w:t xml:space="preserve"> w GAK </w:t>
      </w:r>
      <w:proofErr w:type="spellStart"/>
      <w:r>
        <w:rPr>
          <w:rFonts w:ascii="Arial" w:eastAsia="Arial" w:hAnsi="Arial" w:cs="Arial"/>
          <w:color w:val="000000"/>
        </w:rPr>
        <w:t>Projektorni</w:t>
      </w:r>
      <w:proofErr w:type="spellEnd"/>
      <w:r>
        <w:rPr>
          <w:rFonts w:ascii="Arial" w:eastAsia="Arial" w:hAnsi="Arial" w:cs="Arial"/>
          <w:color w:val="000000"/>
        </w:rPr>
        <w:t xml:space="preserve">, mieszczącej się w Gdańsku przy ul. Dworskiej 29a, 80-506 Gdańsk, jest GAK Projektornia (zwana dalej „Organizatorem”), tel. 58 343 46 91, adres e-mail: </w:t>
      </w:r>
      <w:hyperlink r:id="rId6">
        <w:r>
          <w:rPr>
            <w:rFonts w:ascii="Arial" w:eastAsia="Arial" w:hAnsi="Arial" w:cs="Arial"/>
            <w:color w:val="0563C1"/>
            <w:u w:val="single"/>
          </w:rPr>
          <w:t>projektornia@gak.gda.pl</w:t>
        </w:r>
      </w:hyperlink>
      <w:r>
        <w:rPr>
          <w:rFonts w:ascii="Arial" w:eastAsia="Arial" w:hAnsi="Arial" w:cs="Arial"/>
          <w:color w:val="000000"/>
        </w:rPr>
        <w:t>.</w:t>
      </w:r>
    </w:p>
    <w:p w14:paraId="00000005" w14:textId="47DFA7AE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Niniejszy regulamin (dalej: Regulamin) skierowany jest do wszystkich osób biorących udział w Wydarzeni</w:t>
      </w:r>
      <w:r w:rsidR="009035D6"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</w:rPr>
        <w:t>.</w:t>
      </w:r>
    </w:p>
    <w:p w14:paraId="00000006" w14:textId="2F129616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Dokonując zapisu na Wydarzeni</w:t>
      </w:r>
      <w:r w:rsidR="009035D6"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Uczestnik oświadcza, iż zapoznał się oraz akceptuje niniejszy Regulamin. </w:t>
      </w:r>
    </w:p>
    <w:p w14:paraId="00000007" w14:textId="0538611D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Szcze</w:t>
      </w:r>
      <w:r>
        <w:rPr>
          <w:rFonts w:ascii="Arial" w:eastAsia="Arial" w:hAnsi="Arial" w:cs="Arial"/>
          <w:color w:val="000000"/>
        </w:rPr>
        <w:t>gółowy opis i harmonogram Wydarze</w:t>
      </w:r>
      <w:r w:rsidR="009035D6">
        <w:rPr>
          <w:rFonts w:ascii="Arial" w:eastAsia="Arial" w:hAnsi="Arial" w:cs="Arial"/>
          <w:color w:val="000000"/>
        </w:rPr>
        <w:t>nia</w:t>
      </w:r>
      <w:r>
        <w:rPr>
          <w:rFonts w:ascii="Arial" w:eastAsia="Arial" w:hAnsi="Arial" w:cs="Arial"/>
          <w:color w:val="000000"/>
        </w:rPr>
        <w:t xml:space="preserve"> dostępny jest na stronie </w:t>
      </w:r>
      <w:hyperlink r:id="rId7">
        <w:r>
          <w:rPr>
            <w:rFonts w:ascii="Arial" w:eastAsia="Arial" w:hAnsi="Arial" w:cs="Arial"/>
            <w:color w:val="0563C1"/>
            <w:u w:val="single"/>
          </w:rPr>
          <w:t>www.projektornia.gak.gda.pl</w:t>
        </w:r>
      </w:hyperlink>
      <w:r>
        <w:rPr>
          <w:rFonts w:ascii="Arial" w:eastAsia="Arial" w:hAnsi="Arial" w:cs="Arial"/>
          <w:color w:val="000000"/>
        </w:rPr>
        <w:t>.</w:t>
      </w:r>
    </w:p>
    <w:p w14:paraId="00000008" w14:textId="4392F070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Celem Wydarze</w:t>
      </w:r>
      <w:r w:rsidR="009035D6">
        <w:rPr>
          <w:rFonts w:ascii="Arial" w:eastAsia="Arial" w:hAnsi="Arial" w:cs="Arial"/>
          <w:color w:val="000000"/>
        </w:rPr>
        <w:t>nia</w:t>
      </w:r>
      <w:r>
        <w:rPr>
          <w:rFonts w:ascii="Arial" w:eastAsia="Arial" w:hAnsi="Arial" w:cs="Arial"/>
          <w:color w:val="000000"/>
        </w:rPr>
        <w:t xml:space="preserve"> jest integracja społeczności lokalnej dzielnicy Brzeźno.</w:t>
      </w:r>
    </w:p>
    <w:p w14:paraId="00000009" w14:textId="745CD844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Zapisy na Wydarzeni</w:t>
      </w:r>
      <w:r w:rsidR="009035D6"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prowadzone są drogą </w:t>
      </w:r>
      <w:r>
        <w:rPr>
          <w:rFonts w:ascii="Arial" w:eastAsia="Arial" w:hAnsi="Arial" w:cs="Arial"/>
          <w:color w:val="000000"/>
        </w:rPr>
        <w:t>telefoniczną, pod nr 58 343 46 91 od poniedziałku do piątku w godz. 10.00 – 20.00 oraz drogą mailową na adres: projektornia@gak.gda.pl.(w tytule ZAPISY).</w:t>
      </w:r>
    </w:p>
    <w:p w14:paraId="0000000A" w14:textId="3655E78E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Uczestnik wyraża zgodę na przetwarzanie swoich danych osobowych w celach związanych z zapisem na Wydarzen</w:t>
      </w:r>
      <w:r w:rsidR="009035D6">
        <w:rPr>
          <w:rFonts w:ascii="Arial" w:eastAsia="Arial" w:hAnsi="Arial" w:cs="Arial"/>
          <w:color w:val="000000"/>
        </w:rPr>
        <w:t>ie</w:t>
      </w:r>
      <w:r>
        <w:rPr>
          <w:rFonts w:ascii="Arial" w:eastAsia="Arial" w:hAnsi="Arial" w:cs="Arial"/>
          <w:color w:val="000000"/>
        </w:rPr>
        <w:t xml:space="preserve"> i wzięciem w nich udziału.</w:t>
      </w:r>
    </w:p>
    <w:p w14:paraId="0000000B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Zapisów osób niepełnoletnich dokonują ich opiekunowie prawni oraz w ich imieniu wyrażają zgodę na przetwarzanie danych os</w:t>
      </w:r>
      <w:r>
        <w:rPr>
          <w:rFonts w:ascii="Arial" w:eastAsia="Arial" w:hAnsi="Arial" w:cs="Arial"/>
          <w:color w:val="000000"/>
        </w:rPr>
        <w:t>obowych.</w:t>
      </w:r>
    </w:p>
    <w:p w14:paraId="0000000C" w14:textId="795CE664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Osoby dokonujące zapisów na Wydarzen</w:t>
      </w:r>
      <w:r w:rsidR="009035D6">
        <w:rPr>
          <w:rFonts w:ascii="Arial" w:eastAsia="Arial" w:hAnsi="Arial" w:cs="Arial"/>
          <w:color w:val="000000"/>
        </w:rPr>
        <w:t>ie</w:t>
      </w:r>
      <w:r>
        <w:rPr>
          <w:rFonts w:ascii="Arial" w:eastAsia="Arial" w:hAnsi="Arial" w:cs="Arial"/>
          <w:color w:val="000000"/>
        </w:rPr>
        <w:t xml:space="preserve"> proszone są o podanie następujących informacji imię i nazwisko Uczestnika Warsztatów, telefon kontaktowy Uczestnika/ opiekuna prawnego oraz adres e-mail Uczestnika/ opiekuna prawnego.</w:t>
      </w:r>
    </w:p>
    <w:p w14:paraId="0000000D" w14:textId="33DAFBB3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Udział w Wydarzeni</w:t>
      </w:r>
      <w:r w:rsidR="009035D6"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</w:rPr>
        <w:t xml:space="preserve"> je</w:t>
      </w:r>
      <w:r>
        <w:rPr>
          <w:rFonts w:ascii="Arial" w:eastAsia="Arial" w:hAnsi="Arial" w:cs="Arial"/>
          <w:color w:val="000000"/>
        </w:rPr>
        <w:t xml:space="preserve">st </w:t>
      </w:r>
      <w:r>
        <w:rPr>
          <w:rFonts w:ascii="Arial" w:eastAsia="Arial" w:hAnsi="Arial" w:cs="Arial"/>
          <w:color w:val="000000"/>
        </w:rPr>
        <w:t>odpłatny</w:t>
      </w:r>
      <w:r w:rsidR="009035D6">
        <w:rPr>
          <w:rFonts w:ascii="Arial" w:eastAsia="Arial" w:hAnsi="Arial" w:cs="Arial"/>
          <w:color w:val="000000"/>
        </w:rPr>
        <w:t>: 10 złotych bilet ulgowy i 15 złotych bilet.</w:t>
      </w:r>
    </w:p>
    <w:p w14:paraId="0000000E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wypadku odwołania płatnego Wydarzenia przez Organizatora, Uczestnikowi</w:t>
      </w:r>
      <w:r>
        <w:rPr>
          <w:rFonts w:ascii="Arial" w:eastAsia="Arial" w:hAnsi="Arial" w:cs="Arial"/>
          <w:color w:val="000000"/>
        </w:rPr>
        <w:t xml:space="preserve"> przysługuje zwrot opłaty kosztów wstępu.</w:t>
      </w:r>
    </w:p>
    <w:p w14:paraId="0000000F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Osoby, które z przyczyn niezależnych od Organizatora, nie skorzystały z opłaconych wcześniej Wydarzeń  nie mogą ubiegać się o zwrot kosztu.</w:t>
      </w:r>
    </w:p>
    <w:p w14:paraId="00000010" w14:textId="6506FCBE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Wydarzeni</w:t>
      </w:r>
      <w:r w:rsidR="009035D6"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dedykowane </w:t>
      </w:r>
      <w:r w:rsidR="009035D6">
        <w:rPr>
          <w:rFonts w:ascii="Arial" w:eastAsia="Arial" w:hAnsi="Arial" w:cs="Arial"/>
          <w:color w:val="000000"/>
        </w:rPr>
        <w:t>jest</w:t>
      </w:r>
      <w:r>
        <w:rPr>
          <w:rFonts w:ascii="Arial" w:eastAsia="Arial" w:hAnsi="Arial" w:cs="Arial"/>
          <w:color w:val="000000"/>
        </w:rPr>
        <w:t xml:space="preserve"> odbiorcom </w:t>
      </w:r>
      <w:r w:rsidR="009035D6">
        <w:rPr>
          <w:rFonts w:ascii="Arial" w:eastAsia="Arial" w:hAnsi="Arial" w:cs="Arial"/>
          <w:color w:val="000000"/>
        </w:rPr>
        <w:t>w wieku powyżej 15 roku życia.</w:t>
      </w:r>
    </w:p>
    <w:p w14:paraId="00000011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Organizator nie sprawuje opieki nad osobami poniżej 18 roku życia.</w:t>
      </w:r>
    </w:p>
    <w:p w14:paraId="00000012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Obowiązuje kolejność zgłoszeń.</w:t>
      </w:r>
    </w:p>
    <w:p w14:paraId="00000013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Uczestnik Wydarzenia, przebywając na terenie budynku </w:t>
      </w:r>
      <w:proofErr w:type="spellStart"/>
      <w:r>
        <w:rPr>
          <w:rFonts w:ascii="Arial" w:eastAsia="Arial" w:hAnsi="Arial" w:cs="Arial"/>
          <w:color w:val="000000"/>
        </w:rPr>
        <w:t>Proj</w:t>
      </w:r>
      <w:r>
        <w:rPr>
          <w:rFonts w:ascii="Arial" w:eastAsia="Arial" w:hAnsi="Arial" w:cs="Arial"/>
          <w:color w:val="000000"/>
        </w:rPr>
        <w:t>ektorni</w:t>
      </w:r>
      <w:proofErr w:type="spellEnd"/>
      <w:r>
        <w:rPr>
          <w:rFonts w:ascii="Arial" w:eastAsia="Arial" w:hAnsi="Arial" w:cs="Arial"/>
          <w:color w:val="000000"/>
        </w:rPr>
        <w:t xml:space="preserve"> GAK zobowiązany jest do zapoznania się i akceptacji regulaminu obowiązującego na terenie budynku. Regulamin budynku dostępny jest w biurze GAK </w:t>
      </w:r>
      <w:proofErr w:type="spellStart"/>
      <w:r>
        <w:rPr>
          <w:rFonts w:ascii="Arial" w:eastAsia="Arial" w:hAnsi="Arial" w:cs="Arial"/>
          <w:color w:val="000000"/>
        </w:rPr>
        <w:t>Projektorni</w:t>
      </w:r>
      <w:proofErr w:type="spellEnd"/>
      <w:r>
        <w:rPr>
          <w:rFonts w:ascii="Arial" w:eastAsia="Arial" w:hAnsi="Arial" w:cs="Arial"/>
          <w:color w:val="000000"/>
        </w:rPr>
        <w:t xml:space="preserve"> oraz w widocznym miejscu na terenie Wydarzeń.</w:t>
      </w:r>
    </w:p>
    <w:p w14:paraId="00000014" w14:textId="5D4328F0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Organizator nie ponosi odpowiedzialności za nie</w:t>
      </w:r>
      <w:r>
        <w:rPr>
          <w:rFonts w:ascii="Arial" w:eastAsia="Arial" w:hAnsi="Arial" w:cs="Arial"/>
          <w:color w:val="000000"/>
        </w:rPr>
        <w:t>szczęśliwe wypadki podczas trwania Wydarze</w:t>
      </w:r>
      <w:r w:rsidR="009035D6">
        <w:rPr>
          <w:rFonts w:ascii="Arial" w:eastAsia="Arial" w:hAnsi="Arial" w:cs="Arial"/>
          <w:color w:val="000000"/>
        </w:rPr>
        <w:t>nia</w:t>
      </w:r>
      <w:r>
        <w:rPr>
          <w:rFonts w:ascii="Arial" w:eastAsia="Arial" w:hAnsi="Arial" w:cs="Arial"/>
          <w:color w:val="000000"/>
        </w:rPr>
        <w:t>, za zniszczenie lub zagubienie własności Uczestników jak również szkody poczynione przez Uczestnika podczas pobytu na terenie Wydarzenia.</w:t>
      </w:r>
    </w:p>
    <w:p w14:paraId="00000015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Uczestnicy Wydarzenia mają obowiązek natychmiastowego stosowania się do po</w:t>
      </w:r>
      <w:r>
        <w:rPr>
          <w:rFonts w:ascii="Arial" w:eastAsia="Arial" w:hAnsi="Arial" w:cs="Arial"/>
          <w:color w:val="000000"/>
        </w:rPr>
        <w:t>leceń Organizatora lub osób przez niego upoważnionych. Wszelkie uwagi oraz problemy powinny być zgłaszane na bieżąco obsłudze Wydarzenia.</w:t>
      </w:r>
    </w:p>
    <w:p w14:paraId="00000016" w14:textId="4F27D1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Organizator może sporządzić z przebiegu Wydarze</w:t>
      </w:r>
      <w:r w:rsidR="009035D6">
        <w:rPr>
          <w:rFonts w:ascii="Arial" w:eastAsia="Arial" w:hAnsi="Arial" w:cs="Arial"/>
          <w:color w:val="000000"/>
        </w:rPr>
        <w:t>nia</w:t>
      </w:r>
      <w:r>
        <w:rPr>
          <w:rFonts w:ascii="Arial" w:eastAsia="Arial" w:hAnsi="Arial" w:cs="Arial"/>
          <w:color w:val="000000"/>
        </w:rPr>
        <w:t xml:space="preserve"> relację video oraz fotograficzną, na której mogą zostać utrwalone wiz</w:t>
      </w:r>
      <w:r>
        <w:rPr>
          <w:rFonts w:ascii="Arial" w:eastAsia="Arial" w:hAnsi="Arial" w:cs="Arial"/>
          <w:color w:val="000000"/>
        </w:rPr>
        <w:t>erunki Uczestników Wydarzenia, a która wykorzystana zostanie w celach marketingowych, w celu informowania o działalności realizowanej przez Organizatora w mediach społecznościowych, na stronie internetowej Organizatora, Partnera lub podmiotów współpracując</w:t>
      </w:r>
      <w:r>
        <w:rPr>
          <w:rFonts w:ascii="Arial" w:eastAsia="Arial" w:hAnsi="Arial" w:cs="Arial"/>
          <w:color w:val="000000"/>
        </w:rPr>
        <w:t>ych z Organizatorem lub w innych kanałach przekazu.</w:t>
      </w:r>
    </w:p>
    <w:p w14:paraId="00000017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Uczestnicy Wydarzenia przyjmują do wiadomości i zgadzają się nieodpłatnie i bez ograniczeń czasowych lub terytorialnych na to, żeby ich wizerunek został utrwalony poprzez fotografowanie, filmowanie lub do</w:t>
      </w:r>
      <w:r>
        <w:rPr>
          <w:rFonts w:ascii="Arial" w:eastAsia="Arial" w:hAnsi="Arial" w:cs="Arial"/>
          <w:color w:val="000000"/>
        </w:rPr>
        <w:t>konywanie innego rodzaju zapisu, a także na transmitowanie, rozpowszechnianie lub przekazywanie głosu i wizerunku w jakimkolwiek materiale przedstawiającym Wydarzenie.</w:t>
      </w:r>
    </w:p>
    <w:p w14:paraId="00000018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Przebywanie na terenie Wydarzenia osób nie mających ukończonych 18 lat jest równoznaczne</w:t>
      </w:r>
      <w:r>
        <w:rPr>
          <w:rFonts w:ascii="Arial" w:eastAsia="Arial" w:hAnsi="Arial" w:cs="Arial"/>
          <w:color w:val="000000"/>
        </w:rPr>
        <w:t xml:space="preserve">  z akceptacją i zgodą na zastosowanie zapisów ujętych w Regulaminie, w tym zgodą na udostępnianie wizerunku przez osoby, które sprawują nad nimi opiekę prawną. Rodzice i opiekunowie prawni oraz osoby odpowiedzialne za opiekę nad osobami nie posiadającymi </w:t>
      </w:r>
      <w:r>
        <w:rPr>
          <w:rFonts w:ascii="Arial" w:eastAsia="Arial" w:hAnsi="Arial" w:cs="Arial"/>
          <w:color w:val="000000"/>
        </w:rPr>
        <w:t>zdolności prawnej odpowiadają za działania lub zaniechania osób nad którymi sprawują pieczę jak za działania własne, chyba że inaczej stanowią przepisy powszechnie obowiązującego prawa.</w:t>
      </w:r>
    </w:p>
    <w:p w14:paraId="00000019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Zgodnie z art. 13 ust.1 i 2 Rozporządzenia Parlamentu Europejskiego i </w:t>
      </w:r>
      <w:r>
        <w:rPr>
          <w:rFonts w:ascii="Arial" w:eastAsia="Arial" w:hAnsi="Arial" w:cs="Arial"/>
          <w:color w:val="000000"/>
        </w:rPr>
        <w:t>Rady (UE) 2016/679 z 27 kwietnia 2016 r. w sprawie ochrony osób fizycznych w związku z przetwarzaniem danych osobowych i w sprawie swobodnego przepływu takich danych oraz uchylenia dyrektywy 95/46/WE (ogólne rozporządzenie o ochronie danych) – dalej: RODO,</w:t>
      </w:r>
      <w:r>
        <w:rPr>
          <w:rFonts w:ascii="Arial" w:eastAsia="Arial" w:hAnsi="Arial" w:cs="Arial"/>
          <w:color w:val="000000"/>
        </w:rPr>
        <w:t xml:space="preserve"> informujemy, że:</w:t>
      </w:r>
    </w:p>
    <w:p w14:paraId="0000001A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Administratorem danych osobowych uczestników wydarzeń oraz ich opiekunów prawnych jest Gdański Archipelag Kultury z siedzibą w Gdańsku (80-026) przy ul. Dworcowej 9, wpisany do Rejestru Instytucji Kultury prowadzonego przez Miasto Gdańsk pod nr 2/92.</w:t>
      </w:r>
    </w:p>
    <w:p w14:paraId="0000001B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spr</w:t>
      </w:r>
      <w:r>
        <w:rPr>
          <w:rFonts w:ascii="Arial" w:eastAsia="Arial" w:hAnsi="Arial" w:cs="Arial"/>
          <w:color w:val="000000"/>
        </w:rPr>
        <w:t>awie danych osobowych można kontaktować się z Inspektorem Ochrony Danych Osobowych  przez e-mail: daneosobowe@gak.gda.pl lub listownie na wskazany powyżej adres.</w:t>
      </w:r>
    </w:p>
    <w:p w14:paraId="0000001C" w14:textId="7D23F731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Dane osobowe uczestników pozyskane w związku z dokonaniem zapisu na Wydarzeni</w:t>
      </w:r>
      <w:r w:rsidR="009035D6"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będą przetwarza</w:t>
      </w:r>
      <w:r>
        <w:rPr>
          <w:rFonts w:ascii="Arial" w:eastAsia="Arial" w:hAnsi="Arial" w:cs="Arial"/>
          <w:color w:val="000000"/>
        </w:rPr>
        <w:t>ne w celu  zapisu, wzięcia udziału w wydarzeniu  i kontaktu oraz w celach promocyjnych i informacyjnych, a także w celach księgowych i rachunkowych w związku z wniesieniem opłaty.</w:t>
      </w:r>
    </w:p>
    <w:p w14:paraId="0000001D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Podstawą prawną przetwarzania danych osobowych jest zgoda osoby, uprawnionej</w:t>
      </w:r>
      <w:r>
        <w:rPr>
          <w:rFonts w:ascii="Arial" w:eastAsia="Arial" w:hAnsi="Arial" w:cs="Arial"/>
          <w:color w:val="000000"/>
        </w:rPr>
        <w:t xml:space="preserve"> do reprezentowania osoby, której dane dotyczą zgodnie z art. 6 ust. 1 pkt a) w zw. z art. 9 ust. 2a) ogólnego rozporządzenia o ochronie danych, w tym w szczególności w przypadku publikacji zdjęć lub filmów z utrwalonym wizerunkiem z wydarzeń organizowanyc</w:t>
      </w:r>
      <w:r>
        <w:rPr>
          <w:rFonts w:ascii="Arial" w:eastAsia="Arial" w:hAnsi="Arial" w:cs="Arial"/>
          <w:color w:val="000000"/>
        </w:rPr>
        <w:t>h przez Administratora, a także obowiązek ciążący na Administratorze danych  zgodnie z art.6 ust.1 lit. c) ogólnego rozporządzenia o ochronie danych.</w:t>
      </w:r>
    </w:p>
    <w:p w14:paraId="0000001E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zakresie wizerunku – dane osobowe, w przypadku wyrażenia zgody, przetwarzane będą w celu:</w:t>
      </w:r>
    </w:p>
    <w:p w14:paraId="0000001F" w14:textId="77777777" w:rsidR="0021267A" w:rsidRDefault="00207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umieszczenia</w:t>
      </w:r>
      <w:r>
        <w:rPr>
          <w:rFonts w:ascii="Arial" w:eastAsia="Arial" w:hAnsi="Arial" w:cs="Arial"/>
          <w:color w:val="000000"/>
        </w:rPr>
        <w:t xml:space="preserve"> wizerunku na stronie internetowej Administratora;</w:t>
      </w:r>
    </w:p>
    <w:p w14:paraId="00000020" w14:textId="77777777" w:rsidR="0021267A" w:rsidRDefault="00207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sporządzania dokumentacji zdjęciowej i filmów z przebiegu organizowanych przez Administratora eventów, imprez i innych wydarzeń oraz informowania o w/w wydarzeniach i zdawania relacji z tych wydarzeń, w </w:t>
      </w:r>
      <w:r>
        <w:rPr>
          <w:rFonts w:ascii="Arial" w:eastAsia="Arial" w:hAnsi="Arial" w:cs="Arial"/>
          <w:color w:val="000000"/>
        </w:rPr>
        <w:t>celu promowania i reklamy Administratora, w tym podejmowania działań marketingowych.</w:t>
      </w:r>
    </w:p>
    <w:p w14:paraId="00000021" w14:textId="77777777" w:rsidR="0021267A" w:rsidRDefault="00212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0000022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Podanie  danych  osobowych  jest  dobrowolne,  ale  stanowi  warunek  udziału  w Wydarzeniu. Niepodanie danych będzie skutkować brakiem możliwości uczestnictwa w Wydarzeniu.</w:t>
      </w:r>
    </w:p>
    <w:p w14:paraId="00000023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Dane osobowe  uczestników i opiekunów prawnych nie będą udostępnione innym odbiorc</w:t>
      </w:r>
      <w:r>
        <w:rPr>
          <w:rFonts w:ascii="Arial" w:eastAsia="Arial" w:hAnsi="Arial" w:cs="Arial"/>
          <w:color w:val="000000"/>
        </w:rPr>
        <w:t>om, za wyjątkiem przypadków przewidzianych prawem oraz podmiotów przetwarzających dane osobowe w imieniu Administratora na podstawie zawartych umów powierzenia danych osobowych.</w:t>
      </w:r>
    </w:p>
    <w:p w14:paraId="00000024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Dane osobowe będą przechowywane przez okres niezbędny do realizacji w/w celów </w:t>
      </w:r>
      <w:r>
        <w:rPr>
          <w:rFonts w:ascii="Arial" w:eastAsia="Arial" w:hAnsi="Arial" w:cs="Arial"/>
          <w:color w:val="000000"/>
        </w:rPr>
        <w:t xml:space="preserve">lub do momentu wycofania zgody </w:t>
      </w:r>
    </w:p>
    <w:p w14:paraId="00000025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Zgoda udzielona przez uczestnika lub opiekuna prawnego może zostać wycofana w dowolnym momencie bez wpływu na zgodność przetwarzania, jakiego dokonano na jej podstawie przed jej cofnięciem.</w:t>
      </w:r>
    </w:p>
    <w:p w14:paraId="00000026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Ponadto, informujemy, że Uczestnik</w:t>
      </w:r>
      <w:r>
        <w:rPr>
          <w:rFonts w:ascii="Arial" w:eastAsia="Arial" w:hAnsi="Arial" w:cs="Arial"/>
          <w:color w:val="000000"/>
        </w:rPr>
        <w:t xml:space="preserve"> ma prawo do: dostępu do swoich danych osobowych, sprostowania swoich danych osobowych, usunięcia lub ograniczenia przetwarzania swoich danych osobowych, wniesienia sprzeciwu wobec przetwarzania swoich danych oraz prawo do przeniesienia danych, a także  wn</w:t>
      </w:r>
      <w:r>
        <w:rPr>
          <w:rFonts w:ascii="Arial" w:eastAsia="Arial" w:hAnsi="Arial" w:cs="Arial"/>
          <w:color w:val="000000"/>
        </w:rPr>
        <w:t>iesienia skargi do organu nadzorczego tj. Prezesa Urzędu Ochrony Danych Osobowych.</w:t>
      </w:r>
    </w:p>
    <w:p w14:paraId="00000027" w14:textId="77777777" w:rsidR="0021267A" w:rsidRDefault="00207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Dane osobowe nie będą podlegały zautomatyzowanemu podejmowaniu decyzji w tym profilowaniu. </w:t>
      </w:r>
    </w:p>
    <w:p w14:paraId="00000028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Organizator zastrzega sobie prawo do zmiany niniejszego Regulaminu w dowolnym cza</w:t>
      </w:r>
      <w:r>
        <w:rPr>
          <w:rFonts w:ascii="Arial" w:eastAsia="Arial" w:hAnsi="Arial" w:cs="Arial"/>
          <w:color w:val="000000"/>
        </w:rPr>
        <w:t>sie.</w:t>
      </w:r>
    </w:p>
    <w:p w14:paraId="00000029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Wszelkie zmiany zostaną̨ udostępnione publicznie na stronie internetowej </w:t>
      </w:r>
      <w:hyperlink r:id="rId8">
        <w:r>
          <w:rPr>
            <w:rFonts w:ascii="Arial" w:eastAsia="Arial" w:hAnsi="Arial" w:cs="Arial"/>
            <w:color w:val="0563C1"/>
            <w:u w:val="single"/>
          </w:rPr>
          <w:t>www.gak.gda.pl</w:t>
        </w:r>
      </w:hyperlink>
    </w:p>
    <w:p w14:paraId="0000002A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Wiążąca i ostateczna interpretacja Regulaminu należy do Organizatora.</w:t>
      </w:r>
    </w:p>
    <w:p w14:paraId="0000002B" w14:textId="59146E66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Organizator zastrzega sobie prawo do</w:t>
      </w:r>
      <w:r>
        <w:rPr>
          <w:rFonts w:ascii="Arial" w:eastAsia="Arial" w:hAnsi="Arial" w:cs="Arial"/>
          <w:color w:val="000000"/>
        </w:rPr>
        <w:t xml:space="preserve"> odwołania</w:t>
      </w:r>
      <w:r w:rsidR="009035D6">
        <w:rPr>
          <w:rFonts w:ascii="Arial" w:eastAsia="Arial" w:hAnsi="Arial" w:cs="Arial"/>
          <w:color w:val="000000"/>
        </w:rPr>
        <w:t xml:space="preserve"> Wydarzenia</w:t>
      </w:r>
      <w:bookmarkStart w:id="1" w:name="_GoBack"/>
      <w:bookmarkEnd w:id="1"/>
      <w:r>
        <w:rPr>
          <w:rFonts w:ascii="Arial" w:eastAsia="Arial" w:hAnsi="Arial" w:cs="Arial"/>
          <w:color w:val="000000"/>
        </w:rPr>
        <w:t>.</w:t>
      </w:r>
    </w:p>
    <w:p w14:paraId="0000002C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sprawach nieujętych w niniejszym Regulaminie rozstrzyga Organizator.</w:t>
      </w:r>
    </w:p>
    <w:p w14:paraId="0000002D" w14:textId="77777777" w:rsidR="0021267A" w:rsidRDefault="00207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Wszelkie reklamacje, uwagi lub wnioski w sprawach związanych z uczestnictwem w Wydarzeniach można składać w terminie 7 dni od dnia zaistn</w:t>
      </w:r>
      <w:r>
        <w:rPr>
          <w:rFonts w:ascii="Arial" w:eastAsia="Arial" w:hAnsi="Arial" w:cs="Arial"/>
          <w:color w:val="000000"/>
        </w:rPr>
        <w:t>ienia danej sytuacji, pisemnie na następujący adres korespondencyjny: Gdański Archipelag Kultury ul. Dworcowa 9,80-026 Gdańsk lub skanem na adres e-mail: sekretariat@gak.gda.pl.</w:t>
      </w:r>
    </w:p>
    <w:p w14:paraId="0000002E" w14:textId="77777777" w:rsidR="0021267A" w:rsidRDefault="00212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000002F" w14:textId="77777777" w:rsidR="0021267A" w:rsidRDefault="00212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highlight w:val="yellow"/>
        </w:rPr>
      </w:pPr>
      <w:bookmarkStart w:id="2" w:name="bookmark=id.30j0zll" w:colFirst="0" w:colLast="0"/>
      <w:bookmarkEnd w:id="2"/>
    </w:p>
    <w:p w14:paraId="00000030" w14:textId="77777777" w:rsidR="0021267A" w:rsidRDefault="00212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sectPr w:rsidR="0021267A">
      <w:pgSz w:w="11900" w:h="16838"/>
      <w:pgMar w:top="284" w:right="1406" w:bottom="568" w:left="144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E5650"/>
    <w:multiLevelType w:val="multilevel"/>
    <w:tmpl w:val="EAB837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2E72D4D"/>
    <w:multiLevelType w:val="multilevel"/>
    <w:tmpl w:val="45C88A02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7A"/>
    <w:rsid w:val="002074E5"/>
    <w:rsid w:val="0021267A"/>
    <w:rsid w:val="007C7063"/>
    <w:rsid w:val="0090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1B5F"/>
  <w15:docId w15:val="{9CB8ED48-55FF-43B5-92E2-5087FC47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lorowalistaakcent11">
    <w:name w:val="Kolorowa lista — akcent 11"/>
    <w:basedOn w:val="Normalny"/>
    <w:pPr>
      <w:ind w:left="720"/>
    </w:p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ind w:left="708"/>
    </w:p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k.gda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ojektornia.gak.gd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jektornia@gak.gd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Xk2BXbL85g1FoClElSJKt5NkXg==">AMUW2mU9ar9UZ2cMGH7E25cLuBha4UsNYkMEI74HIb8p88Jv3t3pVLzF39c8Ves3pfVBp1pUV0EZBJcEsai7c4RWfnGIBNIMKr051ltbi9crcxmYHX9V01SpYcokyZJD+PLQLRQO7Sv6ZP32Lpc8ntBrl3x8pP0Q9A==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1151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Projektornia</dc:creator>
  <cp:lastModifiedBy>projektornia</cp:lastModifiedBy>
  <cp:revision>2</cp:revision>
  <dcterms:created xsi:type="dcterms:W3CDTF">2022-11-29T15:50:00Z</dcterms:created>
  <dcterms:modified xsi:type="dcterms:W3CDTF">2022-11-29T15:50:00Z</dcterms:modified>
</cp:coreProperties>
</file>